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AD4B" w14:textId="77777777" w:rsidR="00BE6C56" w:rsidRPr="00BE6C56" w:rsidRDefault="00BE6C56" w:rsidP="00BE6C56">
      <w:pPr>
        <w:snapToGrid w:val="0"/>
        <w:spacing w:line="240" w:lineRule="atLeast"/>
        <w:contextualSpacing/>
        <w:rPr>
          <w:rFonts w:ascii="標楷體" w:eastAsia="標楷體" w:hAnsi="標楷體"/>
          <w:b/>
          <w:sz w:val="16"/>
          <w:szCs w:val="16"/>
        </w:rPr>
      </w:pPr>
    </w:p>
    <w:p w14:paraId="344A09C9" w14:textId="77777777" w:rsidR="000821CF" w:rsidRPr="006B77A3" w:rsidRDefault="00587DF7" w:rsidP="00BE6C56">
      <w:pPr>
        <w:snapToGrid w:val="0"/>
        <w:spacing w:line="240" w:lineRule="atLeast"/>
        <w:contextualSpacing/>
        <w:jc w:val="center"/>
        <w:rPr>
          <w:rFonts w:ascii="標楷體" w:eastAsia="標楷體" w:hAnsi="標楷體"/>
          <w:b/>
          <w:sz w:val="52"/>
          <w:szCs w:val="52"/>
        </w:rPr>
      </w:pPr>
      <w:r w:rsidRPr="006B77A3">
        <w:rPr>
          <w:rFonts w:ascii="標楷體" w:eastAsia="標楷體" w:hAnsi="標楷體" w:hint="eastAsia"/>
          <w:b/>
          <w:sz w:val="52"/>
          <w:szCs w:val="52"/>
        </w:rPr>
        <w:t>機</w:t>
      </w:r>
      <w:r w:rsidR="006B77A3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6B77A3">
        <w:rPr>
          <w:rFonts w:ascii="標楷體" w:eastAsia="標楷體" w:hAnsi="標楷體" w:hint="eastAsia"/>
          <w:b/>
          <w:sz w:val="52"/>
          <w:szCs w:val="52"/>
        </w:rPr>
        <w:t>票</w:t>
      </w:r>
      <w:r w:rsidR="006B77A3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6B77A3">
        <w:rPr>
          <w:rFonts w:ascii="標楷體" w:eastAsia="標楷體" w:hAnsi="標楷體" w:hint="eastAsia"/>
          <w:b/>
          <w:sz w:val="52"/>
          <w:szCs w:val="52"/>
        </w:rPr>
        <w:t>自</w:t>
      </w:r>
      <w:r w:rsidR="006B77A3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6B77A3">
        <w:rPr>
          <w:rFonts w:ascii="標楷體" w:eastAsia="標楷體" w:hAnsi="標楷體" w:hint="eastAsia"/>
          <w:b/>
          <w:sz w:val="52"/>
          <w:szCs w:val="52"/>
        </w:rPr>
        <w:t>理</w:t>
      </w:r>
      <w:r w:rsidR="006B77A3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6B77A3">
        <w:rPr>
          <w:rFonts w:ascii="標楷體" w:eastAsia="標楷體" w:hAnsi="標楷體" w:hint="eastAsia"/>
          <w:b/>
          <w:sz w:val="52"/>
          <w:szCs w:val="52"/>
        </w:rPr>
        <w:t>者</w:t>
      </w:r>
      <w:r w:rsidR="006B77A3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670A8D" w:rsidRPr="006B77A3">
        <w:rPr>
          <w:rFonts w:ascii="標楷體" w:eastAsia="標楷體" w:hAnsi="標楷體" w:hint="eastAsia"/>
          <w:b/>
          <w:sz w:val="52"/>
          <w:szCs w:val="52"/>
        </w:rPr>
        <w:t>須</w:t>
      </w:r>
      <w:r w:rsidR="006B77A3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6B77A3">
        <w:rPr>
          <w:rFonts w:ascii="標楷體" w:eastAsia="標楷體" w:hAnsi="標楷體" w:hint="eastAsia"/>
          <w:b/>
          <w:sz w:val="52"/>
          <w:szCs w:val="52"/>
        </w:rPr>
        <w:t>知</w:t>
      </w:r>
    </w:p>
    <w:p w14:paraId="1766414F" w14:textId="4AD4424E" w:rsidR="000821CF" w:rsidRPr="00436BCC" w:rsidRDefault="00597EF4" w:rsidP="00BE6C56">
      <w:pPr>
        <w:snapToGrid w:val="0"/>
        <w:spacing w:line="700" w:lineRule="exact"/>
        <w:contextualSpacing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36BCC">
        <w:rPr>
          <w:rFonts w:ascii="微軟正黑體" w:eastAsia="微軟正黑體" w:hAnsi="微軟正黑體" w:hint="eastAsia"/>
          <w:b/>
          <w:sz w:val="36"/>
          <w:szCs w:val="36"/>
        </w:rPr>
        <w:t>─</w:t>
      </w:r>
      <w:r w:rsidR="006363C4" w:rsidRPr="00436BCC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436BCC">
        <w:rPr>
          <w:rFonts w:ascii="微軟正黑體" w:eastAsia="微軟正黑體" w:hAnsi="微軟正黑體" w:hint="eastAsia"/>
          <w:b/>
          <w:sz w:val="36"/>
          <w:szCs w:val="36"/>
        </w:rPr>
        <w:t>雪精靈</w:t>
      </w:r>
      <w:r w:rsidR="00CE10D5">
        <w:rPr>
          <w:rFonts w:ascii="微軟正黑體" w:eastAsia="微軟正黑體" w:hAnsi="微軟正黑體" w:hint="eastAsia"/>
          <w:b/>
          <w:sz w:val="36"/>
          <w:szCs w:val="36"/>
        </w:rPr>
        <w:t>滑雪團</w:t>
      </w:r>
      <w:r w:rsidR="006363C4" w:rsidRPr="00436BCC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436BCC">
        <w:rPr>
          <w:rFonts w:ascii="微軟正黑體" w:eastAsia="微軟正黑體" w:hAnsi="微軟正黑體" w:hint="eastAsia"/>
          <w:b/>
          <w:sz w:val="36"/>
          <w:szCs w:val="36"/>
        </w:rPr>
        <w:t>─</w:t>
      </w:r>
    </w:p>
    <w:p w14:paraId="48E42CA5" w14:textId="77777777" w:rsidR="00D17DAB" w:rsidRPr="005F6C1D" w:rsidRDefault="00D17DAB" w:rsidP="005F6C1D">
      <w:pPr>
        <w:snapToGrid w:val="0"/>
        <w:contextualSpacing/>
        <w:rPr>
          <w:rFonts w:ascii="微軟正黑體" w:eastAsia="微軟正黑體" w:hAnsi="微軟正黑體"/>
          <w:b/>
        </w:rPr>
      </w:pPr>
    </w:p>
    <w:p w14:paraId="74919193" w14:textId="4954959C" w:rsidR="000821CF" w:rsidRDefault="000821CF" w:rsidP="005F6C1D">
      <w:pPr>
        <w:snapToGrid w:val="0"/>
        <w:contextualSpacing/>
        <w:rPr>
          <w:rFonts w:ascii="微軟正黑體" w:eastAsia="微軟正黑體" w:hAnsi="微軟正黑體"/>
        </w:rPr>
      </w:pPr>
      <w:r w:rsidRPr="005F6C1D">
        <w:rPr>
          <w:rFonts w:ascii="微軟正黑體" w:eastAsia="微軟正黑體" w:hAnsi="微軟正黑體" w:hint="eastAsia"/>
        </w:rPr>
        <w:t xml:space="preserve">    </w:t>
      </w:r>
      <w:r w:rsidR="00DB2767" w:rsidRPr="005F6C1D">
        <w:rPr>
          <w:rFonts w:ascii="微軟正黑體" w:eastAsia="微軟正黑體" w:hAnsi="微軟正黑體" w:hint="eastAsia"/>
        </w:rPr>
        <w:t>雪精靈為團體旅遊性質之專業滑雪</w:t>
      </w:r>
      <w:r w:rsidR="00CE10D5">
        <w:rPr>
          <w:rFonts w:ascii="微軟正黑體" w:eastAsia="微軟正黑體" w:hAnsi="微軟正黑體" w:hint="eastAsia"/>
        </w:rPr>
        <w:t>團</w:t>
      </w:r>
      <w:r w:rsidR="00DB2767" w:rsidRPr="005F6C1D">
        <w:rPr>
          <w:rFonts w:ascii="微軟正黑體" w:eastAsia="微軟正黑體" w:hAnsi="微軟正黑體" w:hint="eastAsia"/>
        </w:rPr>
        <w:t>，為滿足雪友之個人需求，</w:t>
      </w:r>
      <w:r w:rsidR="00E46709">
        <w:rPr>
          <w:rFonts w:ascii="微軟正黑體" w:eastAsia="微軟正黑體" w:hAnsi="微軟正黑體" w:hint="eastAsia"/>
        </w:rPr>
        <w:t>部分團體</w:t>
      </w:r>
      <w:r w:rsidR="00DB2767" w:rsidRPr="005F6C1D">
        <w:rPr>
          <w:rFonts w:ascii="微軟正黑體" w:eastAsia="微軟正黑體" w:hAnsi="微軟正黑體" w:hint="eastAsia"/>
        </w:rPr>
        <w:t>亦接受個人機票自理參與</w:t>
      </w:r>
      <w:r w:rsidR="00CE10D5">
        <w:rPr>
          <w:rFonts w:ascii="微軟正黑體" w:eastAsia="微軟正黑體" w:hAnsi="微軟正黑體" w:hint="eastAsia"/>
        </w:rPr>
        <w:t>滑雪團</w:t>
      </w:r>
      <w:r w:rsidR="00DB2767" w:rsidRPr="005F6C1D">
        <w:rPr>
          <w:rFonts w:ascii="微軟正黑體" w:eastAsia="微軟正黑體" w:hAnsi="微軟正黑體" w:hint="eastAsia"/>
        </w:rPr>
        <w:t>活動</w:t>
      </w:r>
      <w:r w:rsidRPr="005F6C1D">
        <w:rPr>
          <w:rFonts w:ascii="微軟正黑體" w:eastAsia="微軟正黑體" w:hAnsi="微軟正黑體" w:hint="eastAsia"/>
        </w:rPr>
        <w:t>。</w:t>
      </w:r>
      <w:r w:rsidR="00DB2767" w:rsidRPr="005F6C1D">
        <w:rPr>
          <w:rFonts w:ascii="微軟正黑體" w:eastAsia="微軟正黑體" w:hAnsi="微軟正黑體" w:hint="eastAsia"/>
        </w:rPr>
        <w:t>為使滑雪</w:t>
      </w:r>
      <w:r w:rsidR="00CE10D5">
        <w:rPr>
          <w:rFonts w:ascii="微軟正黑體" w:eastAsia="微軟正黑體" w:hAnsi="微軟正黑體" w:hint="eastAsia"/>
        </w:rPr>
        <w:t>團</w:t>
      </w:r>
      <w:r w:rsidR="00DB2767" w:rsidRPr="005F6C1D">
        <w:rPr>
          <w:rFonts w:ascii="微軟正黑體" w:eastAsia="微軟正黑體" w:hAnsi="微軟正黑體" w:hint="eastAsia"/>
        </w:rPr>
        <w:t>順利進行，</w:t>
      </w:r>
      <w:r w:rsidR="00A74A2D">
        <w:rPr>
          <w:rFonts w:ascii="微軟正黑體" w:eastAsia="微軟正黑體" w:hAnsi="微軟正黑體" w:hint="eastAsia"/>
        </w:rPr>
        <w:t>且</w:t>
      </w:r>
      <w:r w:rsidR="000117C7" w:rsidRPr="005F6C1D">
        <w:rPr>
          <w:rFonts w:ascii="微軟正黑體" w:eastAsia="微軟正黑體" w:hAnsi="微軟正黑體" w:hint="eastAsia"/>
        </w:rPr>
        <w:t>讓</w:t>
      </w:r>
      <w:r w:rsidR="00A74A2D">
        <w:rPr>
          <w:rFonts w:ascii="微軟正黑體" w:eastAsia="微軟正黑體" w:hAnsi="微軟正黑體" w:hint="eastAsia"/>
        </w:rPr>
        <w:t>參與的每位</w:t>
      </w:r>
      <w:r w:rsidR="000117C7" w:rsidRPr="005F6C1D">
        <w:rPr>
          <w:rFonts w:ascii="微軟正黑體" w:eastAsia="微軟正黑體" w:hAnsi="微軟正黑體" w:hint="eastAsia"/>
        </w:rPr>
        <w:t>雪友都能有個愉快難忘的滑雪假期，機票自理者</w:t>
      </w:r>
      <w:r w:rsidR="00670A8D" w:rsidRPr="005F6C1D">
        <w:rPr>
          <w:rFonts w:ascii="微軟正黑體" w:eastAsia="微軟正黑體" w:hAnsi="微軟正黑體" w:hint="eastAsia"/>
        </w:rPr>
        <w:t>請</w:t>
      </w:r>
      <w:r w:rsidR="000117C7" w:rsidRPr="005F6C1D">
        <w:rPr>
          <w:rFonts w:ascii="微軟正黑體" w:eastAsia="微軟正黑體" w:hAnsi="微軟正黑體" w:hint="eastAsia"/>
        </w:rPr>
        <w:t>注意並遵守下列</w:t>
      </w:r>
      <w:r w:rsidR="00670A8D" w:rsidRPr="005F6C1D">
        <w:rPr>
          <w:rFonts w:ascii="微軟正黑體" w:eastAsia="微軟正黑體" w:hAnsi="微軟正黑體" w:hint="eastAsia"/>
        </w:rPr>
        <w:t>須</w:t>
      </w:r>
      <w:r w:rsidR="000117C7" w:rsidRPr="005F6C1D">
        <w:rPr>
          <w:rFonts w:ascii="微軟正黑體" w:eastAsia="微軟正黑體" w:hAnsi="微軟正黑體" w:hint="eastAsia"/>
        </w:rPr>
        <w:t>知：</w:t>
      </w:r>
    </w:p>
    <w:p w14:paraId="0F8ABA3A" w14:textId="77777777" w:rsidR="000821CF" w:rsidRPr="00436BCC" w:rsidRDefault="000821CF" w:rsidP="005F6C1D">
      <w:pPr>
        <w:snapToGrid w:val="0"/>
        <w:contextualSpacing/>
        <w:rPr>
          <w:rFonts w:ascii="微軟正黑體" w:eastAsia="微軟正黑體" w:hAnsi="微軟正黑體"/>
          <w:color w:val="C00000"/>
        </w:rPr>
      </w:pPr>
    </w:p>
    <w:p w14:paraId="5817066E" w14:textId="087086E3" w:rsidR="000821CF" w:rsidRPr="00D96DBC" w:rsidRDefault="000117C7" w:rsidP="005F6C1D">
      <w:pPr>
        <w:pStyle w:val="Web"/>
        <w:numPr>
          <w:ilvl w:val="0"/>
          <w:numId w:val="3"/>
        </w:numPr>
        <w:snapToGrid w:val="0"/>
        <w:spacing w:before="0" w:beforeAutospacing="0" w:after="0" w:afterAutospacing="0" w:line="240" w:lineRule="atLeast"/>
        <w:contextualSpacing/>
        <w:jc w:val="both"/>
        <w:rPr>
          <w:rFonts w:ascii="微軟正黑體" w:eastAsia="微軟正黑體" w:hAnsi="微軟正黑體"/>
        </w:rPr>
      </w:pPr>
      <w:r w:rsidRPr="00D96DBC">
        <w:rPr>
          <w:rFonts w:ascii="微軟正黑體" w:eastAsia="微軟正黑體" w:hAnsi="微軟正黑體" w:hint="eastAsia"/>
        </w:rPr>
        <w:t>部分</w:t>
      </w:r>
      <w:r w:rsidR="00CE10D5">
        <w:rPr>
          <w:rFonts w:ascii="微軟正黑體" w:eastAsia="微軟正黑體" w:hAnsi="微軟正黑體" w:hint="eastAsia"/>
        </w:rPr>
        <w:t>滑雪團</w:t>
      </w:r>
      <w:r w:rsidRPr="00D96DBC">
        <w:rPr>
          <w:rFonts w:ascii="微軟正黑體" w:eastAsia="微軟正黑體" w:hAnsi="微軟正黑體" w:hint="eastAsia"/>
        </w:rPr>
        <w:t>梯次，因團體機位之限制，</w:t>
      </w:r>
      <w:r w:rsidR="005F6C1D" w:rsidRPr="00D96DBC">
        <w:rPr>
          <w:rFonts w:ascii="微軟正黑體" w:eastAsia="微軟正黑體" w:hAnsi="微軟正黑體" w:hint="eastAsia"/>
        </w:rPr>
        <w:t>恕</w:t>
      </w:r>
      <w:r w:rsidRPr="00D96DBC">
        <w:rPr>
          <w:rFonts w:ascii="微軟正黑體" w:eastAsia="微軟正黑體" w:hAnsi="微軟正黑體" w:hint="eastAsia"/>
        </w:rPr>
        <w:t>無法接受機票自理</w:t>
      </w:r>
    </w:p>
    <w:p w14:paraId="70A17BF3" w14:textId="77777777" w:rsidR="00CE10D5" w:rsidRDefault="00CE10D5" w:rsidP="00CE10D5">
      <w:pPr>
        <w:pStyle w:val="Web"/>
        <w:numPr>
          <w:ilvl w:val="0"/>
          <w:numId w:val="3"/>
        </w:numPr>
        <w:snapToGrid w:val="0"/>
        <w:spacing w:before="0" w:beforeAutospacing="0" w:after="0" w:afterAutospacing="0" w:line="240" w:lineRule="atLeast"/>
        <w:contextualSpacing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滑雪團</w:t>
      </w:r>
      <w:r w:rsidR="00E46709" w:rsidRPr="005F6C1D">
        <w:rPr>
          <w:rFonts w:ascii="微軟正黑體" w:eastAsia="微軟正黑體" w:hAnsi="微軟正黑體" w:hint="eastAsia"/>
        </w:rPr>
        <w:t>梯次必須達十六人以上，並確認出團，方可接受機票自理</w:t>
      </w:r>
      <w:r w:rsidR="00E46709">
        <w:rPr>
          <w:rFonts w:ascii="微軟正黑體" w:eastAsia="微軟正黑體" w:hAnsi="微軟正黑體" w:hint="eastAsia"/>
        </w:rPr>
        <w:t>者申請</w:t>
      </w:r>
    </w:p>
    <w:p w14:paraId="4FDA4018" w14:textId="02D9B58F" w:rsidR="00CE10D5" w:rsidRDefault="00CE10D5" w:rsidP="00CE10D5">
      <w:pPr>
        <w:pStyle w:val="Web"/>
        <w:numPr>
          <w:ilvl w:val="0"/>
          <w:numId w:val="3"/>
        </w:numPr>
        <w:snapToGrid w:val="0"/>
        <w:spacing w:before="0" w:beforeAutospacing="0" w:after="0" w:afterAutospacing="0" w:line="240" w:lineRule="atLeast"/>
        <w:contextualSpacing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主團體</w:t>
      </w:r>
      <w:r w:rsidRPr="005F6C1D">
        <w:rPr>
          <w:rFonts w:ascii="微軟正黑體" w:eastAsia="微軟正黑體" w:hAnsi="微軟正黑體" w:hint="eastAsia"/>
        </w:rPr>
        <w:t>之航班，以</w:t>
      </w:r>
      <w:r>
        <w:rPr>
          <w:rFonts w:ascii="微軟正黑體" w:eastAsia="微軟正黑體" w:hAnsi="微軟正黑體" w:hint="eastAsia"/>
        </w:rPr>
        <w:t>出團前</w:t>
      </w:r>
      <w:r w:rsidRPr="005F6C1D">
        <w:rPr>
          <w:rFonts w:ascii="微軟正黑體" w:eastAsia="微軟正黑體" w:hAnsi="微軟正黑體" w:hint="eastAsia"/>
        </w:rPr>
        <w:t>資料為準，網站公佈之航班時間僅為參考預訂航班</w:t>
      </w:r>
    </w:p>
    <w:p w14:paraId="23278924" w14:textId="77777777" w:rsidR="00CE10D5" w:rsidRDefault="00CE10D5" w:rsidP="00CE10D5">
      <w:pPr>
        <w:pStyle w:val="Web"/>
        <w:numPr>
          <w:ilvl w:val="0"/>
          <w:numId w:val="3"/>
        </w:numPr>
        <w:snapToGrid w:val="0"/>
        <w:spacing w:before="0" w:beforeAutospacing="0" w:after="0" w:afterAutospacing="0" w:line="240" w:lineRule="atLeast"/>
        <w:contextualSpacing/>
        <w:jc w:val="both"/>
        <w:rPr>
          <w:rFonts w:ascii="微軟正黑體" w:eastAsia="微軟正黑體" w:hAnsi="微軟正黑體"/>
        </w:rPr>
      </w:pPr>
      <w:r w:rsidRPr="00CE10D5">
        <w:rPr>
          <w:rFonts w:ascii="微軟正黑體" w:eastAsia="微軟正黑體" w:hAnsi="微軟正黑體" w:hint="eastAsia"/>
        </w:rPr>
        <w:t>須配合主團體航班的集合與脫隊地點</w:t>
      </w:r>
    </w:p>
    <w:p w14:paraId="74A52D9D" w14:textId="3C1256E1" w:rsidR="000821CF" w:rsidRPr="00CE10D5" w:rsidRDefault="00CE10D5" w:rsidP="00CE10D5">
      <w:pPr>
        <w:pStyle w:val="Web"/>
        <w:numPr>
          <w:ilvl w:val="0"/>
          <w:numId w:val="3"/>
        </w:numPr>
        <w:snapToGrid w:val="0"/>
        <w:spacing w:before="0" w:beforeAutospacing="0" w:after="0" w:afterAutospacing="0" w:line="240" w:lineRule="atLeast"/>
        <w:contextualSpacing/>
        <w:jc w:val="both"/>
        <w:rPr>
          <w:rFonts w:ascii="微軟正黑體" w:eastAsia="微軟正黑體" w:hAnsi="微軟正黑體"/>
          <w:color w:val="auto"/>
        </w:rPr>
      </w:pPr>
      <w:r w:rsidRPr="00CE10D5">
        <w:rPr>
          <w:rFonts w:ascii="微軟正黑體" w:eastAsia="微軟正黑體" w:hAnsi="微軟正黑體" w:hint="eastAsia"/>
          <w:color w:val="auto"/>
        </w:rPr>
        <w:t>如主團體航班因故延誤或取消，須配合新的集合</w:t>
      </w:r>
      <w:r w:rsidR="001D00B2">
        <w:rPr>
          <w:rFonts w:ascii="微軟正黑體" w:eastAsia="微軟正黑體" w:hAnsi="微軟正黑體" w:hint="eastAsia"/>
          <w:color w:val="auto"/>
        </w:rPr>
        <w:t>/脫隊</w:t>
      </w:r>
      <w:r w:rsidRPr="00CE10D5">
        <w:rPr>
          <w:rFonts w:ascii="微軟正黑體" w:eastAsia="微軟正黑體" w:hAnsi="微軟正黑體" w:hint="eastAsia"/>
          <w:color w:val="auto"/>
        </w:rPr>
        <w:t>地</w:t>
      </w:r>
      <w:r w:rsidR="001D00B2">
        <w:rPr>
          <w:rFonts w:ascii="微軟正黑體" w:eastAsia="微軟正黑體" w:hAnsi="微軟正黑體" w:hint="eastAsia"/>
          <w:color w:val="auto"/>
        </w:rPr>
        <w:t>點</w:t>
      </w:r>
      <w:r w:rsidRPr="00CE10D5">
        <w:rPr>
          <w:rFonts w:ascii="微軟正黑體" w:eastAsia="微軟正黑體" w:hAnsi="微軟正黑體" w:hint="eastAsia"/>
          <w:color w:val="auto"/>
        </w:rPr>
        <w:t>與時間，或是自行前往</w:t>
      </w:r>
      <w:r w:rsidR="001D00B2">
        <w:rPr>
          <w:rFonts w:ascii="微軟正黑體" w:eastAsia="微軟正黑體" w:hAnsi="微軟正黑體" w:hint="eastAsia"/>
          <w:color w:val="auto"/>
        </w:rPr>
        <w:t>/離開</w:t>
      </w:r>
      <w:r w:rsidRPr="00CE10D5">
        <w:rPr>
          <w:rFonts w:ascii="微軟正黑體" w:eastAsia="微軟正黑體" w:hAnsi="微軟正黑體" w:hint="eastAsia"/>
          <w:color w:val="auto"/>
        </w:rPr>
        <w:t>飯店</w:t>
      </w:r>
    </w:p>
    <w:p w14:paraId="7CF84538" w14:textId="269BB9DA" w:rsidR="00495057" w:rsidRPr="005F6C1D" w:rsidRDefault="00495057" w:rsidP="005F6C1D">
      <w:pPr>
        <w:pStyle w:val="Web"/>
        <w:numPr>
          <w:ilvl w:val="0"/>
          <w:numId w:val="3"/>
        </w:numPr>
        <w:snapToGrid w:val="0"/>
        <w:spacing w:before="0" w:beforeAutospacing="0" w:after="0" w:afterAutospacing="0" w:line="240" w:lineRule="atLeast"/>
        <w:contextualSpacing/>
        <w:jc w:val="both"/>
        <w:rPr>
          <w:rFonts w:ascii="微軟正黑體" w:eastAsia="微軟正黑體" w:hAnsi="微軟正黑體"/>
        </w:rPr>
      </w:pPr>
      <w:r w:rsidRPr="005F6C1D">
        <w:rPr>
          <w:rFonts w:ascii="微軟正黑體" w:eastAsia="微軟正黑體" w:hAnsi="微軟正黑體" w:hint="eastAsia"/>
        </w:rPr>
        <w:t>報名之後轉換成團體機位，視同重新報名</w:t>
      </w:r>
    </w:p>
    <w:p w14:paraId="5B846CDA" w14:textId="3F3597F1" w:rsidR="000821CF" w:rsidRPr="005F6C1D" w:rsidRDefault="00717F43" w:rsidP="005F6C1D">
      <w:pPr>
        <w:pStyle w:val="Web"/>
        <w:numPr>
          <w:ilvl w:val="0"/>
          <w:numId w:val="3"/>
        </w:numPr>
        <w:snapToGrid w:val="0"/>
        <w:spacing w:before="0" w:beforeAutospacing="0" w:after="0" w:afterAutospacing="0" w:line="240" w:lineRule="atLeast"/>
        <w:contextualSpacing/>
        <w:jc w:val="both"/>
        <w:rPr>
          <w:rFonts w:ascii="微軟正黑體" w:eastAsia="微軟正黑體" w:hAnsi="微軟正黑體"/>
        </w:rPr>
      </w:pPr>
      <w:r w:rsidRPr="005F6C1D">
        <w:rPr>
          <w:rFonts w:ascii="微軟正黑體" w:eastAsia="微軟正黑體" w:hAnsi="微軟正黑體" w:hint="eastAsia"/>
        </w:rPr>
        <w:t>訂位之</w:t>
      </w:r>
      <w:r w:rsidR="00AA4812" w:rsidRPr="005F6C1D">
        <w:rPr>
          <w:rFonts w:ascii="微軟正黑體" w:eastAsia="微軟正黑體" w:hAnsi="微軟正黑體" w:hint="eastAsia"/>
        </w:rPr>
        <w:t>出發</w:t>
      </w:r>
      <w:r w:rsidRPr="005F6C1D">
        <w:rPr>
          <w:rFonts w:ascii="微軟正黑體" w:eastAsia="微軟正黑體" w:hAnsi="微軟正黑體" w:hint="eastAsia"/>
        </w:rPr>
        <w:t>航班，</w:t>
      </w:r>
      <w:r w:rsidR="00AA4812" w:rsidRPr="005F6C1D">
        <w:rPr>
          <w:rFonts w:ascii="微軟正黑體" w:eastAsia="微軟正黑體" w:hAnsi="微軟正黑體" w:hint="eastAsia"/>
        </w:rPr>
        <w:t>必須早於團體航班時間；回程航班必須晚於團體航班時間</w:t>
      </w:r>
    </w:p>
    <w:p w14:paraId="0250DC9D" w14:textId="0612D7CA" w:rsidR="000821CF" w:rsidRPr="005F6C1D" w:rsidRDefault="005A6247" w:rsidP="005F6C1D">
      <w:pPr>
        <w:pStyle w:val="Web"/>
        <w:numPr>
          <w:ilvl w:val="0"/>
          <w:numId w:val="3"/>
        </w:numPr>
        <w:snapToGrid w:val="0"/>
        <w:spacing w:before="0" w:beforeAutospacing="0" w:after="0" w:afterAutospacing="0" w:line="240" w:lineRule="atLeast"/>
        <w:contextualSpacing/>
        <w:jc w:val="both"/>
        <w:rPr>
          <w:rFonts w:ascii="微軟正黑體" w:eastAsia="微軟正黑體" w:hAnsi="微軟正黑體"/>
        </w:rPr>
      </w:pPr>
      <w:r w:rsidRPr="005F6C1D">
        <w:rPr>
          <w:rFonts w:ascii="微軟正黑體" w:eastAsia="微軟正黑體" w:hAnsi="微軟正黑體" w:hint="eastAsia"/>
          <w:bCs/>
        </w:rPr>
        <w:t>開票前，必須與雪精靈工作人員再次確認</w:t>
      </w:r>
      <w:r w:rsidR="00E455FD" w:rsidRPr="005F6C1D">
        <w:rPr>
          <w:rFonts w:ascii="微軟正黑體" w:eastAsia="微軟正黑體" w:hAnsi="微軟正黑體" w:hint="eastAsia"/>
          <w:bCs/>
        </w:rPr>
        <w:t>參加之</w:t>
      </w:r>
      <w:r w:rsidR="00CE10D5">
        <w:rPr>
          <w:rFonts w:ascii="微軟正黑體" w:eastAsia="微軟正黑體" w:hAnsi="微軟正黑體" w:hint="eastAsia"/>
          <w:bCs/>
        </w:rPr>
        <w:t>滑雪團</w:t>
      </w:r>
      <w:r w:rsidRPr="005F6C1D">
        <w:rPr>
          <w:rFonts w:ascii="微軟正黑體" w:eastAsia="微軟正黑體" w:hAnsi="微軟正黑體" w:hint="eastAsia"/>
          <w:bCs/>
        </w:rPr>
        <w:t>狀況</w:t>
      </w:r>
    </w:p>
    <w:p w14:paraId="732C1859" w14:textId="1BED0EB1" w:rsidR="000821CF" w:rsidRPr="005F6C1D" w:rsidRDefault="006D528E" w:rsidP="005F6C1D">
      <w:pPr>
        <w:pStyle w:val="Web"/>
        <w:numPr>
          <w:ilvl w:val="0"/>
          <w:numId w:val="3"/>
        </w:numPr>
        <w:snapToGrid w:val="0"/>
        <w:spacing w:before="0" w:beforeAutospacing="0" w:after="0" w:afterAutospacing="0" w:line="240" w:lineRule="atLeast"/>
        <w:contextualSpacing/>
        <w:jc w:val="both"/>
        <w:rPr>
          <w:rFonts w:ascii="微軟正黑體" w:eastAsia="微軟正黑體" w:hAnsi="微軟正黑體"/>
        </w:rPr>
      </w:pPr>
      <w:r w:rsidRPr="005F6C1D">
        <w:rPr>
          <w:rFonts w:ascii="微軟正黑體" w:eastAsia="微軟正黑體" w:hAnsi="微軟正黑體" w:hint="eastAsia"/>
          <w:bCs/>
        </w:rPr>
        <w:t>集合與解散地點，僅限於團體進出之機場航廈及雪場飯店</w:t>
      </w:r>
    </w:p>
    <w:p w14:paraId="7DAEF9B4" w14:textId="70595984" w:rsidR="00114029" w:rsidRPr="005F6C1D" w:rsidRDefault="00114029" w:rsidP="005F6C1D">
      <w:pPr>
        <w:pStyle w:val="Web"/>
        <w:numPr>
          <w:ilvl w:val="0"/>
          <w:numId w:val="3"/>
        </w:numPr>
        <w:snapToGrid w:val="0"/>
        <w:spacing w:before="0" w:beforeAutospacing="0" w:after="0" w:afterAutospacing="0" w:line="240" w:lineRule="atLeast"/>
        <w:contextualSpacing/>
        <w:jc w:val="both"/>
        <w:rPr>
          <w:rFonts w:ascii="微軟正黑體" w:eastAsia="微軟正黑體" w:hAnsi="微軟正黑體"/>
          <w:bCs/>
        </w:rPr>
      </w:pPr>
      <w:r w:rsidRPr="005F6C1D">
        <w:rPr>
          <w:rFonts w:ascii="微軟正黑體" w:eastAsia="微軟正黑體" w:hAnsi="微軟正黑體" w:hint="eastAsia"/>
          <w:bCs/>
        </w:rPr>
        <w:t>報名時，請告知與團體集合與解散地點</w:t>
      </w:r>
    </w:p>
    <w:p w14:paraId="3CAE6A66" w14:textId="46ADA8C4" w:rsidR="000821CF" w:rsidRPr="005F6C1D" w:rsidRDefault="00CE10D5" w:rsidP="005F6C1D">
      <w:pPr>
        <w:pStyle w:val="Web"/>
        <w:numPr>
          <w:ilvl w:val="0"/>
          <w:numId w:val="3"/>
        </w:numPr>
        <w:snapToGrid w:val="0"/>
        <w:spacing w:before="0" w:beforeAutospacing="0" w:after="0" w:afterAutospacing="0" w:line="240" w:lineRule="atLeast"/>
        <w:contextualSpacing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</w:rPr>
        <w:t>滑雪團</w:t>
      </w:r>
      <w:r w:rsidR="005A6247" w:rsidRPr="005F6C1D">
        <w:rPr>
          <w:rFonts w:ascii="微軟正黑體" w:eastAsia="微軟正黑體" w:hAnsi="微軟正黑體" w:hint="eastAsia"/>
        </w:rPr>
        <w:t>團體巴士之行駛時間，不因機票自理者個人因素，提早或延後</w:t>
      </w:r>
      <w:r w:rsidR="00790C1F">
        <w:rPr>
          <w:rFonts w:ascii="微軟正黑體" w:eastAsia="微軟正黑體" w:hAnsi="微軟正黑體" w:hint="eastAsia"/>
        </w:rPr>
        <w:t>出發</w:t>
      </w:r>
    </w:p>
    <w:p w14:paraId="0A349636" w14:textId="2ECC0627" w:rsidR="000821CF" w:rsidRPr="005F6C1D" w:rsidRDefault="005A6247" w:rsidP="005F6C1D">
      <w:pPr>
        <w:pStyle w:val="Web"/>
        <w:numPr>
          <w:ilvl w:val="0"/>
          <w:numId w:val="3"/>
        </w:numPr>
        <w:snapToGrid w:val="0"/>
        <w:spacing w:before="0" w:beforeAutospacing="0" w:after="0" w:afterAutospacing="0" w:line="240" w:lineRule="atLeast"/>
        <w:contextualSpacing/>
        <w:jc w:val="both"/>
        <w:rPr>
          <w:rFonts w:ascii="微軟正黑體" w:eastAsia="微軟正黑體" w:hAnsi="微軟正黑體"/>
        </w:rPr>
      </w:pPr>
      <w:r w:rsidRPr="005F6C1D">
        <w:rPr>
          <w:rFonts w:ascii="微軟正黑體" w:eastAsia="微軟正黑體" w:hAnsi="微軟正黑體" w:hint="eastAsia"/>
        </w:rPr>
        <w:t>如未能準時與團體集合，需自行負責前往雪場之交通</w:t>
      </w:r>
    </w:p>
    <w:p w14:paraId="1E735037" w14:textId="6414E0E7" w:rsidR="000821CF" w:rsidRDefault="000821CF" w:rsidP="005F6C1D">
      <w:pPr>
        <w:pStyle w:val="Web"/>
        <w:numPr>
          <w:ilvl w:val="0"/>
          <w:numId w:val="3"/>
        </w:numPr>
        <w:snapToGrid w:val="0"/>
        <w:spacing w:before="0" w:beforeAutospacing="0" w:after="0" w:afterAutospacing="0" w:line="240" w:lineRule="atLeast"/>
        <w:contextualSpacing/>
        <w:jc w:val="both"/>
        <w:rPr>
          <w:rFonts w:ascii="微軟正黑體" w:eastAsia="微軟正黑體" w:hAnsi="微軟正黑體"/>
        </w:rPr>
      </w:pPr>
      <w:r w:rsidRPr="005F6C1D">
        <w:rPr>
          <w:rFonts w:ascii="微軟正黑體" w:eastAsia="微軟正黑體" w:hAnsi="微軟正黑體" w:hint="eastAsia"/>
        </w:rPr>
        <w:t>因個人</w:t>
      </w:r>
      <w:r w:rsidR="002B5065" w:rsidRPr="005F6C1D">
        <w:rPr>
          <w:rFonts w:ascii="微軟正黑體" w:eastAsia="微軟正黑體" w:hAnsi="微軟正黑體" w:hint="eastAsia"/>
        </w:rPr>
        <w:t>機票</w:t>
      </w:r>
      <w:r w:rsidR="00225F3E" w:rsidRPr="005F6C1D">
        <w:rPr>
          <w:rFonts w:ascii="微軟正黑體" w:eastAsia="微軟正黑體" w:hAnsi="微軟正黑體" w:hint="eastAsia"/>
        </w:rPr>
        <w:t>所造成之</w:t>
      </w:r>
      <w:r w:rsidR="002B5065" w:rsidRPr="005F6C1D">
        <w:rPr>
          <w:rFonts w:ascii="微軟正黑體" w:eastAsia="微軟正黑體" w:hAnsi="微軟正黑體" w:hint="eastAsia"/>
        </w:rPr>
        <w:t>任何</w:t>
      </w:r>
      <w:r w:rsidR="00FD50EC" w:rsidRPr="005F6C1D">
        <w:rPr>
          <w:rFonts w:ascii="微軟正黑體" w:eastAsia="微軟正黑體" w:hAnsi="微軟正黑體" w:hint="eastAsia"/>
        </w:rPr>
        <w:t>後果</w:t>
      </w:r>
      <w:r w:rsidRPr="005F6C1D">
        <w:rPr>
          <w:rFonts w:ascii="微軟正黑體" w:eastAsia="微軟正黑體" w:hAnsi="微軟正黑體" w:hint="eastAsia"/>
        </w:rPr>
        <w:t>及損失，個人</w:t>
      </w:r>
      <w:r w:rsidR="005F6C1D">
        <w:rPr>
          <w:rFonts w:ascii="微軟正黑體" w:eastAsia="微軟正黑體" w:hAnsi="微軟正黑體" w:hint="eastAsia"/>
        </w:rPr>
        <w:t>須</w:t>
      </w:r>
      <w:r w:rsidR="00790C1F">
        <w:rPr>
          <w:rFonts w:ascii="微軟正黑體" w:eastAsia="微軟正黑體" w:hAnsi="微軟正黑體" w:hint="eastAsia"/>
        </w:rPr>
        <w:t>負起最大責任</w:t>
      </w:r>
    </w:p>
    <w:p w14:paraId="335FD1A7" w14:textId="77777777" w:rsidR="00D96DBC" w:rsidRPr="00D96DBC" w:rsidRDefault="00D96DBC" w:rsidP="00D96DBC">
      <w:pPr>
        <w:jc w:val="center"/>
        <w:rPr>
          <w:rFonts w:ascii="標楷體" w:eastAsia="標楷體" w:hAnsi="標楷體"/>
        </w:rPr>
      </w:pPr>
    </w:p>
    <w:p w14:paraId="4858F455" w14:textId="77777777" w:rsidR="000821CF" w:rsidRPr="005F6C1D" w:rsidRDefault="000821CF" w:rsidP="005F6C1D">
      <w:pPr>
        <w:snapToGrid w:val="0"/>
        <w:ind w:firstLine="480"/>
        <w:contextualSpacing/>
        <w:rPr>
          <w:rFonts w:ascii="微軟正黑體" w:eastAsia="微軟正黑體" w:hAnsi="微軟正黑體"/>
        </w:rPr>
      </w:pPr>
      <w:r w:rsidRPr="005F6C1D">
        <w:rPr>
          <w:rFonts w:ascii="微軟正黑體" w:eastAsia="微軟正黑體" w:hAnsi="微軟正黑體" w:hint="eastAsia"/>
        </w:rPr>
        <w:t>本人已確實</w:t>
      </w:r>
      <w:r w:rsidR="007F3C55" w:rsidRPr="005F6C1D">
        <w:rPr>
          <w:rFonts w:ascii="微軟正黑體" w:eastAsia="微軟正黑體" w:hAnsi="微軟正黑體" w:hint="eastAsia"/>
        </w:rPr>
        <w:t>閱讀</w:t>
      </w:r>
      <w:r w:rsidRPr="005F6C1D">
        <w:rPr>
          <w:rFonts w:ascii="微軟正黑體" w:eastAsia="微軟正黑體" w:hAnsi="微軟正黑體" w:hint="eastAsia"/>
        </w:rPr>
        <w:t>以上「</w:t>
      </w:r>
      <w:r w:rsidR="002B5065" w:rsidRPr="005F6C1D">
        <w:rPr>
          <w:rFonts w:ascii="微軟正黑體" w:eastAsia="微軟正黑體" w:hAnsi="微軟正黑體" w:hint="eastAsia"/>
        </w:rPr>
        <w:t>機票自理者</w:t>
      </w:r>
      <w:r w:rsidR="0029715C" w:rsidRPr="005F6C1D">
        <w:rPr>
          <w:rFonts w:ascii="微軟正黑體" w:eastAsia="微軟正黑體" w:hAnsi="微軟正黑體" w:hint="eastAsia"/>
        </w:rPr>
        <w:t>須</w:t>
      </w:r>
      <w:r w:rsidR="002B5065" w:rsidRPr="005F6C1D">
        <w:rPr>
          <w:rFonts w:ascii="微軟正黑體" w:eastAsia="微軟正黑體" w:hAnsi="微軟正黑體" w:hint="eastAsia"/>
        </w:rPr>
        <w:t>知</w:t>
      </w:r>
      <w:r w:rsidRPr="005F6C1D">
        <w:rPr>
          <w:rFonts w:ascii="微軟正黑體" w:eastAsia="微軟正黑體" w:hAnsi="微軟正黑體" w:hint="eastAsia"/>
        </w:rPr>
        <w:t>」</w:t>
      </w:r>
      <w:r w:rsidR="002B5065" w:rsidRPr="005F6C1D">
        <w:rPr>
          <w:rFonts w:ascii="微軟正黑體" w:eastAsia="微軟正黑體" w:hAnsi="微軟正黑體" w:hint="eastAsia"/>
        </w:rPr>
        <w:t>之全部</w:t>
      </w:r>
      <w:r w:rsidRPr="005F6C1D">
        <w:rPr>
          <w:rFonts w:ascii="微軟正黑體" w:eastAsia="微軟正黑體" w:hAnsi="微軟正黑體" w:hint="eastAsia"/>
        </w:rPr>
        <w:t>內容，並充分瞭解對於因</w:t>
      </w:r>
      <w:r w:rsidR="002B5065" w:rsidRPr="005F6C1D">
        <w:rPr>
          <w:rFonts w:ascii="微軟正黑體" w:eastAsia="微軟正黑體" w:hAnsi="微軟正黑體" w:hint="eastAsia"/>
        </w:rPr>
        <w:t>個人機票所造成</w:t>
      </w:r>
      <w:r w:rsidRPr="005F6C1D">
        <w:rPr>
          <w:rFonts w:ascii="微軟正黑體" w:eastAsia="微軟正黑體" w:hAnsi="微軟正黑體" w:hint="eastAsia"/>
        </w:rPr>
        <w:t>之</w:t>
      </w:r>
      <w:r w:rsidR="002B5065" w:rsidRPr="005F6C1D">
        <w:rPr>
          <w:rFonts w:ascii="微軟正黑體" w:eastAsia="微軟正黑體" w:hAnsi="微軟正黑體" w:hint="eastAsia"/>
        </w:rPr>
        <w:t>任何後果及</w:t>
      </w:r>
      <w:r w:rsidRPr="005F6C1D">
        <w:rPr>
          <w:rFonts w:ascii="微軟正黑體" w:eastAsia="微軟正黑體" w:hAnsi="微軟正黑體" w:hint="eastAsia"/>
        </w:rPr>
        <w:t>損失，應負起最大責任。</w:t>
      </w:r>
    </w:p>
    <w:p w14:paraId="438B8F59" w14:textId="77777777" w:rsidR="00263FA6" w:rsidRPr="005F6C1D" w:rsidRDefault="00263FA6" w:rsidP="00263FA6">
      <w:pPr>
        <w:snapToGrid w:val="0"/>
        <w:contextualSpacing/>
        <w:rPr>
          <w:rFonts w:ascii="微軟正黑體" w:eastAsia="微軟正黑體" w:hAnsi="微軟正黑體"/>
        </w:rPr>
      </w:pPr>
    </w:p>
    <w:p w14:paraId="5C071455" w14:textId="77777777" w:rsidR="000821CF" w:rsidRPr="005F6C1D" w:rsidRDefault="000821CF" w:rsidP="005F6C1D">
      <w:pPr>
        <w:snapToGrid w:val="0"/>
        <w:contextualSpacing/>
        <w:rPr>
          <w:rFonts w:ascii="微軟正黑體" w:eastAsia="微軟正黑體" w:hAnsi="微軟正黑體"/>
          <w:u w:val="single"/>
        </w:rPr>
      </w:pPr>
      <w:r w:rsidRPr="005F6C1D">
        <w:rPr>
          <w:rFonts w:ascii="微軟正黑體" w:eastAsia="微軟正黑體" w:hAnsi="微軟正黑體" w:hint="eastAsia"/>
          <w:b/>
        </w:rPr>
        <w:t>立 書 同 意 人：</w:t>
      </w:r>
      <w:r w:rsidRPr="005F6C1D">
        <w:rPr>
          <w:rFonts w:ascii="微軟正黑體" w:eastAsia="微軟正黑體" w:hAnsi="微軟正黑體" w:hint="eastAsia"/>
          <w:u w:val="single"/>
        </w:rPr>
        <w:t xml:space="preserve">　　　　　</w:t>
      </w:r>
      <w:r w:rsidR="00D17DAB" w:rsidRPr="005F6C1D">
        <w:rPr>
          <w:rFonts w:ascii="微軟正黑體" w:eastAsia="微軟正黑體" w:hAnsi="微軟正黑體" w:hint="eastAsia"/>
          <w:u w:val="single"/>
        </w:rPr>
        <w:t xml:space="preserve"> </w:t>
      </w:r>
      <w:r w:rsidRPr="005F6C1D">
        <w:rPr>
          <w:rFonts w:ascii="微軟正黑體" w:eastAsia="微軟正黑體" w:hAnsi="微軟正黑體" w:hint="eastAsia"/>
          <w:u w:val="single"/>
        </w:rPr>
        <w:t xml:space="preserve">　　　　　</w:t>
      </w:r>
      <w:r w:rsidRPr="005F6C1D">
        <w:rPr>
          <w:rFonts w:ascii="微軟正黑體" w:eastAsia="微軟正黑體" w:hAnsi="微軟正黑體" w:hint="eastAsia"/>
        </w:rPr>
        <w:t xml:space="preserve">    </w:t>
      </w:r>
      <w:r w:rsidR="00637017">
        <w:rPr>
          <w:rFonts w:ascii="微軟正黑體" w:eastAsia="微軟正黑體" w:hAnsi="微軟正黑體" w:hint="eastAsia"/>
        </w:rPr>
        <w:t xml:space="preserve">    </w:t>
      </w:r>
      <w:r w:rsidRPr="005F6C1D">
        <w:rPr>
          <w:rFonts w:ascii="微軟正黑體" w:eastAsia="微軟正黑體" w:hAnsi="微軟正黑體" w:hint="eastAsia"/>
          <w:b/>
        </w:rPr>
        <w:t>同意人身份證字號：</w:t>
      </w:r>
      <w:r w:rsidRPr="005F6C1D">
        <w:rPr>
          <w:rFonts w:ascii="微軟正黑體" w:eastAsia="微軟正黑體" w:hAnsi="微軟正黑體" w:hint="eastAsia"/>
          <w:u w:val="single"/>
        </w:rPr>
        <w:t xml:space="preserve">　　　 　</w:t>
      </w:r>
      <w:r w:rsidR="00641520" w:rsidRPr="005F6C1D">
        <w:rPr>
          <w:rFonts w:ascii="微軟正黑體" w:eastAsia="微軟正黑體" w:hAnsi="微軟正黑體" w:hint="eastAsia"/>
          <w:u w:val="single"/>
        </w:rPr>
        <w:t xml:space="preserve"> </w:t>
      </w:r>
      <w:r w:rsidRPr="005F6C1D">
        <w:rPr>
          <w:rFonts w:ascii="微軟正黑體" w:eastAsia="微軟正黑體" w:hAnsi="微軟正黑體" w:hint="eastAsia"/>
          <w:u w:val="single"/>
        </w:rPr>
        <w:t xml:space="preserve">　　　　　</w:t>
      </w:r>
    </w:p>
    <w:p w14:paraId="16A3FA44" w14:textId="77777777" w:rsidR="000821CF" w:rsidRPr="005F6C1D" w:rsidRDefault="000821CF" w:rsidP="005F6C1D">
      <w:pPr>
        <w:snapToGrid w:val="0"/>
        <w:contextualSpacing/>
        <w:rPr>
          <w:rFonts w:ascii="微軟正黑體" w:eastAsia="微軟正黑體" w:hAnsi="微軟正黑體"/>
        </w:rPr>
      </w:pPr>
    </w:p>
    <w:p w14:paraId="2BC4C012" w14:textId="77777777" w:rsidR="000821CF" w:rsidRPr="005F6C1D" w:rsidRDefault="000821CF" w:rsidP="005F6C1D">
      <w:pPr>
        <w:snapToGrid w:val="0"/>
        <w:contextualSpacing/>
        <w:rPr>
          <w:rFonts w:ascii="微軟正黑體" w:eastAsia="微軟正黑體" w:hAnsi="微軟正黑體"/>
          <w:u w:val="single"/>
        </w:rPr>
      </w:pPr>
      <w:r w:rsidRPr="005F6C1D">
        <w:rPr>
          <w:rFonts w:ascii="微軟正黑體" w:eastAsia="微軟正黑體" w:hAnsi="微軟正黑體" w:hint="eastAsia"/>
          <w:b/>
        </w:rPr>
        <w:t>未成年者監護人：</w:t>
      </w:r>
      <w:r w:rsidRPr="005F6C1D">
        <w:rPr>
          <w:rFonts w:ascii="微軟正黑體" w:eastAsia="微軟正黑體" w:hAnsi="微軟正黑體" w:hint="eastAsia"/>
          <w:u w:val="single"/>
        </w:rPr>
        <w:t xml:space="preserve">　　　　   </w:t>
      </w:r>
      <w:r w:rsidR="00D17DAB" w:rsidRPr="005F6C1D">
        <w:rPr>
          <w:rFonts w:ascii="微軟正黑體" w:eastAsia="微軟正黑體" w:hAnsi="微軟正黑體" w:hint="eastAsia"/>
          <w:u w:val="single"/>
        </w:rPr>
        <w:t xml:space="preserve"> </w:t>
      </w:r>
      <w:r w:rsidRPr="005F6C1D">
        <w:rPr>
          <w:rFonts w:ascii="微軟正黑體" w:eastAsia="微軟正黑體" w:hAnsi="微軟正黑體" w:hint="eastAsia"/>
          <w:u w:val="single"/>
        </w:rPr>
        <w:t xml:space="preserve"> 　　　　</w:t>
      </w:r>
      <w:r w:rsidRPr="005F6C1D">
        <w:rPr>
          <w:rFonts w:ascii="微軟正黑體" w:eastAsia="微軟正黑體" w:hAnsi="微軟正黑體" w:hint="eastAsia"/>
        </w:rPr>
        <w:t xml:space="preserve">　  </w:t>
      </w:r>
      <w:r w:rsidR="00637017">
        <w:rPr>
          <w:rFonts w:ascii="微軟正黑體" w:eastAsia="微軟正黑體" w:hAnsi="微軟正黑體" w:hint="eastAsia"/>
        </w:rPr>
        <w:t xml:space="preserve">    </w:t>
      </w:r>
      <w:r w:rsidRPr="005F6C1D">
        <w:rPr>
          <w:rFonts w:ascii="微軟正黑體" w:eastAsia="微軟正黑體" w:hAnsi="微軟正黑體" w:hint="eastAsia"/>
          <w:b/>
        </w:rPr>
        <w:t>監護人身份證字號：</w:t>
      </w:r>
      <w:r w:rsidRPr="005F6C1D">
        <w:rPr>
          <w:rFonts w:ascii="微軟正黑體" w:eastAsia="微軟正黑體" w:hAnsi="微軟正黑體" w:hint="eastAsia"/>
          <w:u w:val="single"/>
        </w:rPr>
        <w:t xml:space="preserve">　　</w:t>
      </w:r>
      <w:r w:rsidR="00D17DAB" w:rsidRPr="005F6C1D">
        <w:rPr>
          <w:rFonts w:ascii="微軟正黑體" w:eastAsia="微軟正黑體" w:hAnsi="微軟正黑體" w:hint="eastAsia"/>
          <w:u w:val="single"/>
        </w:rPr>
        <w:t xml:space="preserve"> </w:t>
      </w:r>
      <w:r w:rsidRPr="005F6C1D">
        <w:rPr>
          <w:rFonts w:ascii="微軟正黑體" w:eastAsia="微軟正黑體" w:hAnsi="微軟正黑體" w:hint="eastAsia"/>
          <w:u w:val="single"/>
        </w:rPr>
        <w:t xml:space="preserve">　 　</w:t>
      </w:r>
      <w:r w:rsidR="00641520" w:rsidRPr="005F6C1D">
        <w:rPr>
          <w:rFonts w:ascii="微軟正黑體" w:eastAsia="微軟正黑體" w:hAnsi="微軟正黑體" w:hint="eastAsia"/>
          <w:u w:val="single"/>
        </w:rPr>
        <w:t xml:space="preserve"> </w:t>
      </w:r>
      <w:r w:rsidRPr="005F6C1D">
        <w:rPr>
          <w:rFonts w:ascii="微軟正黑體" w:eastAsia="微軟正黑體" w:hAnsi="微軟正黑體" w:hint="eastAsia"/>
          <w:u w:val="single"/>
        </w:rPr>
        <w:t xml:space="preserve">　　　　</w:t>
      </w:r>
      <w:r w:rsidR="00D17DAB" w:rsidRPr="005F6C1D">
        <w:rPr>
          <w:rFonts w:ascii="微軟正黑體" w:eastAsia="微軟正黑體" w:hAnsi="微軟正黑體" w:hint="eastAsia"/>
          <w:u w:val="single"/>
        </w:rPr>
        <w:t xml:space="preserve"> </w:t>
      </w:r>
    </w:p>
    <w:p w14:paraId="36094350" w14:textId="77777777" w:rsidR="000821CF" w:rsidRPr="005F6C1D" w:rsidRDefault="000821CF" w:rsidP="005F6C1D">
      <w:pPr>
        <w:snapToGrid w:val="0"/>
        <w:contextualSpacing/>
        <w:rPr>
          <w:rFonts w:ascii="微軟正黑體" w:eastAsia="微軟正黑體" w:hAnsi="微軟正黑體"/>
          <w:u w:val="single"/>
        </w:rPr>
      </w:pPr>
    </w:p>
    <w:p w14:paraId="5E788B44" w14:textId="5183863F" w:rsidR="00D96DBC" w:rsidRPr="00D96DBC" w:rsidRDefault="000821CF" w:rsidP="00D96DBC">
      <w:pPr>
        <w:snapToGrid w:val="0"/>
        <w:contextualSpacing/>
        <w:jc w:val="distribute"/>
        <w:rPr>
          <w:rFonts w:ascii="微軟正黑體" w:eastAsia="微軟正黑體" w:hAnsi="微軟正黑體"/>
          <w:b/>
        </w:rPr>
      </w:pPr>
      <w:r w:rsidRPr="005F6C1D">
        <w:rPr>
          <w:rFonts w:ascii="微軟正黑體" w:eastAsia="微軟正黑體" w:hAnsi="微軟正黑體" w:hint="eastAsia"/>
          <w:b/>
        </w:rPr>
        <w:t>中　　華　　民　　國</w:t>
      </w:r>
      <w:r w:rsidRPr="005F6C1D">
        <w:rPr>
          <w:rFonts w:ascii="微軟正黑體" w:eastAsia="微軟正黑體" w:hAnsi="微軟正黑體" w:hint="eastAsia"/>
          <w:u w:val="single"/>
        </w:rPr>
        <w:t xml:space="preserve">     </w:t>
      </w:r>
      <w:r w:rsidR="00D17DAB" w:rsidRPr="005F6C1D">
        <w:rPr>
          <w:rFonts w:ascii="微軟正黑體" w:eastAsia="微軟正黑體" w:hAnsi="微軟正黑體" w:hint="eastAsia"/>
          <w:u w:val="single"/>
        </w:rPr>
        <w:t xml:space="preserve"> </w:t>
      </w:r>
      <w:r w:rsidRPr="005F6C1D">
        <w:rPr>
          <w:rFonts w:ascii="微軟正黑體" w:eastAsia="微軟正黑體" w:hAnsi="微軟正黑體" w:hint="eastAsia"/>
          <w:u w:val="single"/>
        </w:rPr>
        <w:t xml:space="preserve">   </w:t>
      </w:r>
      <w:r w:rsidRPr="005F6C1D">
        <w:rPr>
          <w:rFonts w:ascii="微軟正黑體" w:eastAsia="微軟正黑體" w:hAnsi="微軟正黑體" w:hint="eastAsia"/>
          <w:b/>
        </w:rPr>
        <w:t>年</w:t>
      </w:r>
      <w:r w:rsidRPr="005F6C1D">
        <w:rPr>
          <w:rFonts w:ascii="微軟正黑體" w:eastAsia="微軟正黑體" w:hAnsi="微軟正黑體" w:hint="eastAsia"/>
          <w:u w:val="single"/>
        </w:rPr>
        <w:t xml:space="preserve">         </w:t>
      </w:r>
      <w:r w:rsidRPr="005F6C1D">
        <w:rPr>
          <w:rFonts w:ascii="微軟正黑體" w:eastAsia="微軟正黑體" w:hAnsi="微軟正黑體" w:hint="eastAsia"/>
          <w:b/>
        </w:rPr>
        <w:t>月</w:t>
      </w:r>
      <w:r w:rsidRPr="005F6C1D">
        <w:rPr>
          <w:rFonts w:ascii="微軟正黑體" w:eastAsia="微軟正黑體" w:hAnsi="微軟正黑體" w:hint="eastAsia"/>
          <w:u w:val="single"/>
        </w:rPr>
        <w:t xml:space="preserve">         </w:t>
      </w:r>
      <w:r w:rsidRPr="005F6C1D">
        <w:rPr>
          <w:rFonts w:ascii="微軟正黑體" w:eastAsia="微軟正黑體" w:hAnsi="微軟正黑體" w:hint="eastAsia"/>
          <w:b/>
        </w:rPr>
        <w:t>日</w:t>
      </w:r>
    </w:p>
    <w:p w14:paraId="2E40E53E" w14:textId="77777777" w:rsidR="00623CA4" w:rsidRDefault="00623CA4" w:rsidP="005F6C1D">
      <w:pPr>
        <w:snapToGrid w:val="0"/>
        <w:contextualSpacing/>
        <w:rPr>
          <w:rFonts w:ascii="微軟正黑體" w:eastAsia="微軟正黑體" w:hAnsi="微軟正黑體"/>
          <w:b/>
          <w:sz w:val="18"/>
          <w:szCs w:val="18"/>
        </w:rPr>
      </w:pPr>
    </w:p>
    <w:p w14:paraId="4E607B07" w14:textId="5DF1E7B9" w:rsidR="00BB031A" w:rsidRPr="005F6C1D" w:rsidRDefault="00C92787" w:rsidP="00436BCC">
      <w:pPr>
        <w:snapToGrid w:val="0"/>
        <w:spacing w:beforeLines="100" w:before="360" w:line="320" w:lineRule="exact"/>
        <w:contextualSpacing/>
        <w:jc w:val="center"/>
        <w:rPr>
          <w:rFonts w:ascii="微軟正黑體" w:eastAsia="微軟正黑體" w:hAnsi="微軟正黑體"/>
          <w:sz w:val="21"/>
          <w:szCs w:val="21"/>
        </w:rPr>
      </w:pPr>
      <w:r w:rsidRPr="005F6C1D">
        <w:rPr>
          <w:rFonts w:ascii="微軟正黑體" w:eastAsia="微軟正黑體" w:hAnsi="微軟正黑體"/>
          <w:sz w:val="21"/>
          <w:szCs w:val="21"/>
        </w:rPr>
        <w:t>TEL：</w:t>
      </w:r>
      <w:r w:rsidR="00EE1A19">
        <w:rPr>
          <w:rFonts w:ascii="微軟正黑體" w:eastAsia="微軟正黑體" w:hAnsi="微軟正黑體"/>
          <w:sz w:val="21"/>
          <w:szCs w:val="21"/>
        </w:rPr>
        <w:t>(02)</w:t>
      </w:r>
      <w:r w:rsidR="00EE1A19">
        <w:rPr>
          <w:rFonts w:ascii="微軟正黑體" w:eastAsia="微軟正黑體" w:hAnsi="微軟正黑體" w:hint="eastAsia"/>
          <w:sz w:val="21"/>
          <w:szCs w:val="21"/>
        </w:rPr>
        <w:t>25</w:t>
      </w:r>
      <w:r w:rsidR="00062EE9">
        <w:rPr>
          <w:rFonts w:ascii="微軟正黑體" w:eastAsia="微軟正黑體" w:hAnsi="微軟正黑體" w:hint="eastAsia"/>
          <w:sz w:val="21"/>
          <w:szCs w:val="21"/>
        </w:rPr>
        <w:t>7</w:t>
      </w:r>
      <w:r w:rsidR="00A74A2D">
        <w:rPr>
          <w:rFonts w:ascii="微軟正黑體" w:eastAsia="微軟正黑體" w:hAnsi="微軟正黑體" w:hint="eastAsia"/>
          <w:sz w:val="21"/>
          <w:szCs w:val="21"/>
        </w:rPr>
        <w:t>9-3919</w:t>
      </w:r>
      <w:r w:rsidR="00436BCC">
        <w:rPr>
          <w:rFonts w:ascii="微軟正黑體" w:eastAsia="微軟正黑體" w:hAnsi="微軟正黑體" w:hint="eastAsia"/>
          <w:sz w:val="21"/>
          <w:szCs w:val="21"/>
        </w:rPr>
        <w:t xml:space="preserve">   </w:t>
      </w:r>
      <w:r w:rsidRPr="005F6C1D">
        <w:rPr>
          <w:rFonts w:ascii="微軟正黑體" w:eastAsia="微軟正黑體" w:hAnsi="微軟正黑體"/>
          <w:sz w:val="21"/>
          <w:szCs w:val="21"/>
        </w:rPr>
        <w:t>E-mail</w:t>
      </w:r>
      <w:r w:rsidR="005F6C1D" w:rsidRPr="005F6C1D"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Pr="005F6C1D">
        <w:rPr>
          <w:rFonts w:ascii="微軟正黑體" w:eastAsia="微軟正黑體" w:hAnsi="微軟正黑體"/>
          <w:sz w:val="21"/>
          <w:szCs w:val="21"/>
        </w:rPr>
        <w:t>:</w:t>
      </w:r>
      <w:r w:rsidR="005F6C1D" w:rsidRPr="005F6C1D"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Pr="005F6C1D">
        <w:rPr>
          <w:rFonts w:ascii="微軟正黑體" w:eastAsia="微軟正黑體" w:hAnsi="微軟正黑體"/>
          <w:sz w:val="21"/>
          <w:szCs w:val="21"/>
        </w:rPr>
        <w:t>info@</w:t>
      </w:r>
      <w:r w:rsidR="00E731FD">
        <w:rPr>
          <w:rFonts w:ascii="微軟正黑體" w:eastAsia="微軟正黑體" w:hAnsi="微軟正黑體" w:hint="eastAsia"/>
          <w:sz w:val="21"/>
          <w:szCs w:val="21"/>
        </w:rPr>
        <w:t>gofuntour.com</w:t>
      </w:r>
    </w:p>
    <w:sectPr w:rsidR="00BB031A" w:rsidRPr="005F6C1D" w:rsidSect="00705356">
      <w:headerReference w:type="default" r:id="rId7"/>
      <w:pgSz w:w="11906" w:h="16838"/>
      <w:pgMar w:top="1134" w:right="851" w:bottom="567" w:left="85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CC1BC" w14:textId="77777777" w:rsidR="00980B90" w:rsidRDefault="00980B90" w:rsidP="005F6C1D">
      <w:r>
        <w:separator/>
      </w:r>
    </w:p>
  </w:endnote>
  <w:endnote w:type="continuationSeparator" w:id="0">
    <w:p w14:paraId="06060594" w14:textId="77777777" w:rsidR="00980B90" w:rsidRDefault="00980B90" w:rsidP="005F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3A7C7" w14:textId="77777777" w:rsidR="00980B90" w:rsidRDefault="00980B90" w:rsidP="005F6C1D">
      <w:r>
        <w:separator/>
      </w:r>
    </w:p>
  </w:footnote>
  <w:footnote w:type="continuationSeparator" w:id="0">
    <w:p w14:paraId="3BDC2F0A" w14:textId="77777777" w:rsidR="00980B90" w:rsidRDefault="00980B90" w:rsidP="005F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9823F" w14:textId="1F0E1AD4" w:rsidR="00705356" w:rsidRDefault="00436BCC" w:rsidP="00705356">
    <w:pPr>
      <w:pStyle w:val="a8"/>
      <w:tabs>
        <w:tab w:val="clear" w:pos="4153"/>
        <w:tab w:val="clear" w:pos="8306"/>
        <w:tab w:val="left" w:pos="3150"/>
      </w:tabs>
    </w:pPr>
    <w:r>
      <w:rPr>
        <w:rFonts w:ascii="標楷體" w:eastAsia="標楷體" w:hAnsi="標楷體"/>
        <w:b/>
        <w:noProof/>
        <w:sz w:val="52"/>
        <w:szCs w:val="52"/>
      </w:rPr>
      <w:drawing>
        <wp:inline distT="0" distB="0" distL="0" distR="0" wp14:anchorId="1DF29984" wp14:editId="1858BB17">
          <wp:extent cx="1543050" cy="5334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5356">
      <w:rPr>
        <w:rFonts w:ascii="標楷體" w:eastAsia="標楷體" w:hAnsi="標楷體"/>
        <w:b/>
        <w:sz w:val="52"/>
        <w:szCs w:val="5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1211"/>
    <w:multiLevelType w:val="hybridMultilevel"/>
    <w:tmpl w:val="1D68AA2E"/>
    <w:lvl w:ilvl="0" w:tplc="A8A41746">
      <w:start w:val="1"/>
      <w:numFmt w:val="decimalFullWidth"/>
      <w:lvlText w:val="%1、"/>
      <w:lvlJc w:val="left"/>
      <w:pPr>
        <w:ind w:left="12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1" w15:restartNumberingAfterBreak="0">
    <w:nsid w:val="36EB1611"/>
    <w:multiLevelType w:val="hybridMultilevel"/>
    <w:tmpl w:val="8116A946"/>
    <w:lvl w:ilvl="0" w:tplc="C726798A">
      <w:start w:val="1"/>
      <w:numFmt w:val="decimalFullWidth"/>
      <w:lvlText w:val="%1、"/>
      <w:lvlJc w:val="left"/>
      <w:pPr>
        <w:ind w:left="12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2" w15:restartNumberingAfterBreak="0">
    <w:nsid w:val="7FBD4911"/>
    <w:multiLevelType w:val="hybridMultilevel"/>
    <w:tmpl w:val="91505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76319228">
    <w:abstractNumId w:val="1"/>
  </w:num>
  <w:num w:numId="2" w16cid:durableId="348918285">
    <w:abstractNumId w:val="0"/>
  </w:num>
  <w:num w:numId="3" w16cid:durableId="1153329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37"/>
    <w:rsid w:val="000117C7"/>
    <w:rsid w:val="00012198"/>
    <w:rsid w:val="0001405D"/>
    <w:rsid w:val="00017BD4"/>
    <w:rsid w:val="00062EE9"/>
    <w:rsid w:val="00075B35"/>
    <w:rsid w:val="00076DAF"/>
    <w:rsid w:val="000821CF"/>
    <w:rsid w:val="00092D5F"/>
    <w:rsid w:val="000A2BC2"/>
    <w:rsid w:val="000D40F0"/>
    <w:rsid w:val="000E0AF6"/>
    <w:rsid w:val="00114029"/>
    <w:rsid w:val="001354D1"/>
    <w:rsid w:val="00147355"/>
    <w:rsid w:val="00147E21"/>
    <w:rsid w:val="001942DF"/>
    <w:rsid w:val="001B238D"/>
    <w:rsid w:val="001D00B2"/>
    <w:rsid w:val="001D740A"/>
    <w:rsid w:val="00225F3E"/>
    <w:rsid w:val="00237AF1"/>
    <w:rsid w:val="002469F9"/>
    <w:rsid w:val="00263FA6"/>
    <w:rsid w:val="0029715C"/>
    <w:rsid w:val="002B5065"/>
    <w:rsid w:val="002D40D9"/>
    <w:rsid w:val="002D502E"/>
    <w:rsid w:val="003501F1"/>
    <w:rsid w:val="003517FE"/>
    <w:rsid w:val="003B149A"/>
    <w:rsid w:val="003C1539"/>
    <w:rsid w:val="00424867"/>
    <w:rsid w:val="00433510"/>
    <w:rsid w:val="00436BCC"/>
    <w:rsid w:val="00495057"/>
    <w:rsid w:val="004B70B9"/>
    <w:rsid w:val="00523946"/>
    <w:rsid w:val="005264B4"/>
    <w:rsid w:val="00530988"/>
    <w:rsid w:val="00555729"/>
    <w:rsid w:val="00587DF7"/>
    <w:rsid w:val="00597EF4"/>
    <w:rsid w:val="005A6247"/>
    <w:rsid w:val="005A760F"/>
    <w:rsid w:val="005F6C1D"/>
    <w:rsid w:val="0060743A"/>
    <w:rsid w:val="00623CA4"/>
    <w:rsid w:val="006363C4"/>
    <w:rsid w:val="00637017"/>
    <w:rsid w:val="0063716F"/>
    <w:rsid w:val="00641520"/>
    <w:rsid w:val="00641950"/>
    <w:rsid w:val="0064610F"/>
    <w:rsid w:val="00653CFC"/>
    <w:rsid w:val="00670A8D"/>
    <w:rsid w:val="00672A48"/>
    <w:rsid w:val="006B77A3"/>
    <w:rsid w:val="006C660A"/>
    <w:rsid w:val="006D528E"/>
    <w:rsid w:val="006E1296"/>
    <w:rsid w:val="006E53EB"/>
    <w:rsid w:val="00705356"/>
    <w:rsid w:val="00717F43"/>
    <w:rsid w:val="00746BF3"/>
    <w:rsid w:val="00764889"/>
    <w:rsid w:val="00790C1F"/>
    <w:rsid w:val="007B1806"/>
    <w:rsid w:val="007D03AD"/>
    <w:rsid w:val="007F3C55"/>
    <w:rsid w:val="008A5D16"/>
    <w:rsid w:val="008E636D"/>
    <w:rsid w:val="008F41FB"/>
    <w:rsid w:val="009168EE"/>
    <w:rsid w:val="00943BAE"/>
    <w:rsid w:val="00953D25"/>
    <w:rsid w:val="00980B90"/>
    <w:rsid w:val="009D2A94"/>
    <w:rsid w:val="009D3E01"/>
    <w:rsid w:val="00A517E6"/>
    <w:rsid w:val="00A6460E"/>
    <w:rsid w:val="00A74A2D"/>
    <w:rsid w:val="00AA4812"/>
    <w:rsid w:val="00B353A6"/>
    <w:rsid w:val="00B44DFD"/>
    <w:rsid w:val="00B50EFE"/>
    <w:rsid w:val="00B75BFF"/>
    <w:rsid w:val="00B85C92"/>
    <w:rsid w:val="00BB031A"/>
    <w:rsid w:val="00BE6C56"/>
    <w:rsid w:val="00C27A08"/>
    <w:rsid w:val="00C607B7"/>
    <w:rsid w:val="00C6589E"/>
    <w:rsid w:val="00C9119D"/>
    <w:rsid w:val="00C92787"/>
    <w:rsid w:val="00C958C5"/>
    <w:rsid w:val="00CE10D5"/>
    <w:rsid w:val="00D0170A"/>
    <w:rsid w:val="00D17DAB"/>
    <w:rsid w:val="00D23F1D"/>
    <w:rsid w:val="00D96DBC"/>
    <w:rsid w:val="00DA030E"/>
    <w:rsid w:val="00DB2767"/>
    <w:rsid w:val="00DD5A46"/>
    <w:rsid w:val="00E455FD"/>
    <w:rsid w:val="00E46709"/>
    <w:rsid w:val="00E728DA"/>
    <w:rsid w:val="00E731FD"/>
    <w:rsid w:val="00E863ED"/>
    <w:rsid w:val="00EB0C67"/>
    <w:rsid w:val="00ED5E54"/>
    <w:rsid w:val="00EE1A19"/>
    <w:rsid w:val="00F07BD9"/>
    <w:rsid w:val="00F4741A"/>
    <w:rsid w:val="00F50DEA"/>
    <w:rsid w:val="00F90B23"/>
    <w:rsid w:val="00F919E1"/>
    <w:rsid w:val="00FA7037"/>
    <w:rsid w:val="00FD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218985"/>
  <w15:chartTrackingRefBased/>
  <w15:docId w15:val="{5458EF84-8106-4F30-8826-2A746245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D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44DF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3">
    <w:name w:val="Hyperlink"/>
    <w:rsid w:val="00C92787"/>
    <w:rPr>
      <w:color w:val="0000FF"/>
      <w:u w:val="single"/>
    </w:rPr>
  </w:style>
  <w:style w:type="character" w:styleId="a4">
    <w:name w:val="annotation reference"/>
    <w:semiHidden/>
    <w:rsid w:val="00717F43"/>
    <w:rPr>
      <w:sz w:val="18"/>
      <w:szCs w:val="18"/>
    </w:rPr>
  </w:style>
  <w:style w:type="paragraph" w:styleId="a5">
    <w:name w:val="annotation text"/>
    <w:basedOn w:val="a"/>
    <w:semiHidden/>
    <w:rsid w:val="00717F43"/>
  </w:style>
  <w:style w:type="paragraph" w:styleId="a6">
    <w:name w:val="annotation subject"/>
    <w:basedOn w:val="a5"/>
    <w:next w:val="a5"/>
    <w:semiHidden/>
    <w:rsid w:val="00717F43"/>
    <w:rPr>
      <w:b/>
      <w:bCs/>
    </w:rPr>
  </w:style>
  <w:style w:type="paragraph" w:styleId="a7">
    <w:name w:val="Balloon Text"/>
    <w:basedOn w:val="a"/>
    <w:semiHidden/>
    <w:rsid w:val="00717F43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6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5F6C1D"/>
    <w:rPr>
      <w:kern w:val="2"/>
    </w:rPr>
  </w:style>
  <w:style w:type="paragraph" w:styleId="aa">
    <w:name w:val="footer"/>
    <w:basedOn w:val="a"/>
    <w:link w:val="ab"/>
    <w:uiPriority w:val="99"/>
    <w:unhideWhenUsed/>
    <w:rsid w:val="005F6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5F6C1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632</Characters>
  <Application>Microsoft Office Word</Application>
  <DocSecurity>0</DocSecurity>
  <Lines>5</Lines>
  <Paragraphs>1</Paragraphs>
  <ScaleCrop>false</ScaleCrop>
  <Company>NatureFuture.biz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滑雪運動安全聲明書</dc:title>
  <dc:subject/>
  <dc:creator>Guibu Lin</dc:creator>
  <cp:keywords/>
  <cp:lastModifiedBy>JING HSU</cp:lastModifiedBy>
  <cp:revision>4</cp:revision>
  <cp:lastPrinted>2016-10-19T10:28:00Z</cp:lastPrinted>
  <dcterms:created xsi:type="dcterms:W3CDTF">2023-08-08T03:56:00Z</dcterms:created>
  <dcterms:modified xsi:type="dcterms:W3CDTF">2024-07-29T03:15:00Z</dcterms:modified>
</cp:coreProperties>
</file>